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6A" w:rsidRDefault="00B37341" w:rsidP="00276F6A">
      <w:pPr>
        <w:tabs>
          <w:tab w:val="left" w:pos="0"/>
        </w:tabs>
        <w:ind w:left="-57"/>
        <w:rPr>
          <w:b/>
          <w:noProof/>
          <w:sz w:val="12"/>
          <w:szCs w:val="30"/>
        </w:rPr>
      </w:pPr>
      <w:r>
        <w:rPr>
          <w:b/>
          <w:noProof/>
          <w:sz w:val="12"/>
          <w:szCs w:val="30"/>
        </w:rPr>
        <w:t xml:space="preserve">                                                                                                         </w:t>
      </w:r>
      <w:r w:rsidR="00463C8B">
        <w:rPr>
          <w:b/>
          <w:noProof/>
          <w:sz w:val="12"/>
          <w:szCs w:val="30"/>
        </w:rPr>
        <w:t xml:space="preserve">                          </w:t>
      </w:r>
      <w:r>
        <w:rPr>
          <w:b/>
          <w:noProof/>
          <w:sz w:val="12"/>
          <w:szCs w:val="30"/>
        </w:rPr>
        <w:t xml:space="preserve">    </w:t>
      </w:r>
      <w:r w:rsidR="00C844B3">
        <w:rPr>
          <w:b/>
          <w:noProof/>
          <w:sz w:val="12"/>
          <w:szCs w:val="30"/>
        </w:rPr>
        <w:t xml:space="preserve"> </w:t>
      </w:r>
      <w:r>
        <w:rPr>
          <w:b/>
          <w:noProof/>
          <w:sz w:val="12"/>
          <w:szCs w:val="30"/>
        </w:rPr>
        <w:t xml:space="preserve">  </w:t>
      </w:r>
      <w:r w:rsidR="00907207">
        <w:rPr>
          <w:b/>
          <w:noProof/>
          <w:sz w:val="12"/>
          <w:szCs w:val="30"/>
        </w:rPr>
        <w:drawing>
          <wp:inline distT="0" distB="0" distL="0" distR="0">
            <wp:extent cx="5334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4B3" w:rsidRDefault="00C844B3" w:rsidP="00276F6A">
      <w:pPr>
        <w:tabs>
          <w:tab w:val="left" w:pos="0"/>
        </w:tabs>
        <w:ind w:left="-57"/>
      </w:pPr>
    </w:p>
    <w:p w:rsidR="00276F6A" w:rsidRPr="00D26C46" w:rsidRDefault="007A70E3" w:rsidP="007A70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276F6A">
        <w:rPr>
          <w:b/>
          <w:sz w:val="28"/>
          <w:szCs w:val="28"/>
        </w:rPr>
        <w:t>АДМИНИСТРАЦИЯ  КРУТОЯРСКОГО</w:t>
      </w:r>
      <w:r w:rsidR="00276F6A" w:rsidRPr="00D26C46">
        <w:rPr>
          <w:b/>
          <w:sz w:val="28"/>
          <w:szCs w:val="28"/>
        </w:rPr>
        <w:t xml:space="preserve"> СЕЛЬСОВЕТА</w:t>
      </w:r>
    </w:p>
    <w:p w:rsidR="00276F6A" w:rsidRPr="00D26C46" w:rsidRDefault="00276F6A" w:rsidP="00276F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D26C46">
        <w:rPr>
          <w:b/>
          <w:sz w:val="28"/>
          <w:szCs w:val="28"/>
        </w:rPr>
        <w:t xml:space="preserve">УЖУРСКОГО РАЙОНА </w:t>
      </w:r>
    </w:p>
    <w:p w:rsidR="00144B37" w:rsidRDefault="00276F6A" w:rsidP="00144B37">
      <w:pPr>
        <w:jc w:val="center"/>
        <w:rPr>
          <w:b/>
          <w:sz w:val="28"/>
          <w:szCs w:val="28"/>
        </w:rPr>
      </w:pPr>
      <w:r w:rsidRPr="00D26C46">
        <w:rPr>
          <w:b/>
          <w:sz w:val="28"/>
          <w:szCs w:val="28"/>
        </w:rPr>
        <w:t xml:space="preserve">КРАСНОЯРСКОГО КРАЯ  </w:t>
      </w:r>
    </w:p>
    <w:p w:rsidR="007A70E3" w:rsidRPr="00144B37" w:rsidRDefault="00276F6A" w:rsidP="00144B37">
      <w:pPr>
        <w:jc w:val="center"/>
        <w:rPr>
          <w:b/>
          <w:sz w:val="28"/>
          <w:szCs w:val="28"/>
        </w:rPr>
      </w:pPr>
      <w:r w:rsidRPr="00D26C46">
        <w:rPr>
          <w:b/>
          <w:sz w:val="28"/>
          <w:szCs w:val="28"/>
        </w:rPr>
        <w:t xml:space="preserve">                                                 </w:t>
      </w:r>
    </w:p>
    <w:p w:rsidR="00276F6A" w:rsidRPr="00FB7FB5" w:rsidRDefault="007A70E3" w:rsidP="007A70E3">
      <w:pPr>
        <w:pStyle w:val="FR1"/>
        <w:jc w:val="left"/>
        <w:rPr>
          <w:color w:val="000000"/>
          <w:sz w:val="44"/>
          <w:szCs w:val="44"/>
        </w:rPr>
      </w:pPr>
      <w:r>
        <w:rPr>
          <w:color w:val="000000"/>
        </w:rPr>
        <w:t xml:space="preserve">                              </w:t>
      </w:r>
      <w:r w:rsidR="00276F6A" w:rsidRPr="00FB7FB5">
        <w:rPr>
          <w:color w:val="000000"/>
          <w:sz w:val="44"/>
          <w:szCs w:val="44"/>
        </w:rPr>
        <w:t>ПОСТАНОВЛЕНИЕ</w:t>
      </w:r>
    </w:p>
    <w:p w:rsidR="007A70E3" w:rsidRDefault="007A70E3" w:rsidP="00276F6A">
      <w:pPr>
        <w:pStyle w:val="FR1"/>
        <w:jc w:val="left"/>
        <w:rPr>
          <w:b w:val="0"/>
          <w:color w:val="000000"/>
          <w:sz w:val="28"/>
          <w:szCs w:val="28"/>
        </w:rPr>
      </w:pPr>
    </w:p>
    <w:p w:rsidR="00144B37" w:rsidRDefault="00144B37" w:rsidP="00276F6A">
      <w:pPr>
        <w:pStyle w:val="FR1"/>
        <w:jc w:val="left"/>
        <w:rPr>
          <w:b w:val="0"/>
          <w:color w:val="000000"/>
          <w:sz w:val="28"/>
          <w:szCs w:val="28"/>
        </w:rPr>
      </w:pPr>
    </w:p>
    <w:p w:rsidR="00276F6A" w:rsidRPr="00716D4C" w:rsidRDefault="00BC5553" w:rsidP="00276F6A">
      <w:pPr>
        <w:pStyle w:val="FR1"/>
        <w:jc w:val="left"/>
        <w:rPr>
          <w:b w:val="0"/>
          <w:spacing w:val="-3"/>
          <w:sz w:val="28"/>
          <w:szCs w:val="28"/>
        </w:rPr>
      </w:pPr>
      <w:r>
        <w:rPr>
          <w:b w:val="0"/>
          <w:color w:val="000000"/>
          <w:spacing w:val="-3"/>
          <w:sz w:val="28"/>
          <w:szCs w:val="28"/>
        </w:rPr>
        <w:t>13.05.2025</w:t>
      </w:r>
      <w:r w:rsidR="00ED184D">
        <w:rPr>
          <w:b w:val="0"/>
          <w:color w:val="000000"/>
          <w:spacing w:val="-3"/>
          <w:sz w:val="28"/>
          <w:szCs w:val="28"/>
        </w:rPr>
        <w:t xml:space="preserve">     </w:t>
      </w:r>
      <w:r w:rsidR="00276F6A">
        <w:rPr>
          <w:b w:val="0"/>
          <w:color w:val="000000"/>
          <w:sz w:val="28"/>
          <w:szCs w:val="28"/>
        </w:rPr>
        <w:t xml:space="preserve">                   </w:t>
      </w:r>
      <w:r w:rsidR="00B37341">
        <w:rPr>
          <w:b w:val="0"/>
          <w:color w:val="000000"/>
          <w:sz w:val="28"/>
          <w:szCs w:val="28"/>
        </w:rPr>
        <w:t xml:space="preserve"> </w:t>
      </w:r>
      <w:r w:rsidR="00276F6A">
        <w:rPr>
          <w:b w:val="0"/>
          <w:color w:val="000000"/>
          <w:sz w:val="28"/>
          <w:szCs w:val="28"/>
        </w:rPr>
        <w:t xml:space="preserve">        </w:t>
      </w:r>
      <w:r w:rsidR="00144B37">
        <w:rPr>
          <w:b w:val="0"/>
          <w:color w:val="000000"/>
          <w:sz w:val="28"/>
          <w:szCs w:val="28"/>
        </w:rPr>
        <w:t xml:space="preserve"> </w:t>
      </w:r>
      <w:r w:rsidR="00276F6A">
        <w:rPr>
          <w:b w:val="0"/>
          <w:color w:val="000000"/>
          <w:sz w:val="28"/>
          <w:szCs w:val="28"/>
        </w:rPr>
        <w:t xml:space="preserve">   </w:t>
      </w:r>
      <w:r w:rsidR="00276F6A">
        <w:rPr>
          <w:b w:val="0"/>
          <w:color w:val="000000"/>
          <w:spacing w:val="-3"/>
          <w:sz w:val="28"/>
          <w:szCs w:val="28"/>
        </w:rPr>
        <w:t xml:space="preserve">с. Крутояр </w:t>
      </w:r>
      <w:r w:rsidR="00276F6A" w:rsidRPr="00A50E32">
        <w:rPr>
          <w:b w:val="0"/>
          <w:color w:val="000000"/>
          <w:spacing w:val="-3"/>
          <w:sz w:val="28"/>
          <w:szCs w:val="28"/>
        </w:rPr>
        <w:t xml:space="preserve">  </w:t>
      </w:r>
      <w:r w:rsidR="00276F6A">
        <w:rPr>
          <w:b w:val="0"/>
          <w:color w:val="000000"/>
          <w:spacing w:val="-3"/>
          <w:sz w:val="28"/>
          <w:szCs w:val="28"/>
        </w:rPr>
        <w:t xml:space="preserve">             </w:t>
      </w:r>
      <w:r w:rsidR="00144B37">
        <w:rPr>
          <w:b w:val="0"/>
          <w:color w:val="000000"/>
          <w:spacing w:val="-3"/>
          <w:sz w:val="28"/>
          <w:szCs w:val="28"/>
        </w:rPr>
        <w:t xml:space="preserve">           </w:t>
      </w:r>
      <w:r w:rsidR="00276F6A">
        <w:rPr>
          <w:b w:val="0"/>
          <w:color w:val="000000"/>
          <w:spacing w:val="-3"/>
          <w:sz w:val="28"/>
          <w:szCs w:val="28"/>
        </w:rPr>
        <w:t xml:space="preserve"> </w:t>
      </w:r>
      <w:r w:rsidR="00276F6A">
        <w:rPr>
          <w:b w:val="0"/>
          <w:color w:val="000000"/>
          <w:sz w:val="28"/>
          <w:szCs w:val="28"/>
        </w:rPr>
        <w:t xml:space="preserve">  </w:t>
      </w:r>
      <w:r w:rsidR="00C844B3">
        <w:rPr>
          <w:b w:val="0"/>
          <w:color w:val="000000"/>
          <w:sz w:val="28"/>
          <w:szCs w:val="28"/>
        </w:rPr>
        <w:t xml:space="preserve">                </w:t>
      </w:r>
      <w:r w:rsidR="00AE50C5">
        <w:rPr>
          <w:b w:val="0"/>
          <w:color w:val="000000"/>
          <w:sz w:val="28"/>
          <w:szCs w:val="28"/>
        </w:rPr>
        <w:t xml:space="preserve">    № </w:t>
      </w:r>
      <w:r>
        <w:rPr>
          <w:b w:val="0"/>
          <w:color w:val="000000"/>
          <w:sz w:val="28"/>
          <w:szCs w:val="28"/>
        </w:rPr>
        <w:t>19</w:t>
      </w:r>
    </w:p>
    <w:p w:rsidR="007A70E3" w:rsidRDefault="007A70E3" w:rsidP="00276F6A">
      <w:pPr>
        <w:tabs>
          <w:tab w:val="left" w:pos="3480"/>
          <w:tab w:val="left" w:pos="7840"/>
        </w:tabs>
        <w:rPr>
          <w:bCs/>
          <w:color w:val="000000"/>
          <w:spacing w:val="1"/>
          <w:sz w:val="28"/>
          <w:szCs w:val="28"/>
        </w:rPr>
      </w:pPr>
    </w:p>
    <w:p w:rsidR="007A70E3" w:rsidRDefault="007A70E3" w:rsidP="00276F6A">
      <w:pPr>
        <w:tabs>
          <w:tab w:val="left" w:pos="3480"/>
          <w:tab w:val="left" w:pos="7840"/>
        </w:tabs>
        <w:rPr>
          <w:bCs/>
          <w:color w:val="000000"/>
          <w:spacing w:val="1"/>
          <w:sz w:val="28"/>
          <w:szCs w:val="28"/>
        </w:rPr>
      </w:pPr>
    </w:p>
    <w:p w:rsidR="00276F6A" w:rsidRDefault="00276F6A" w:rsidP="00276F6A">
      <w:pPr>
        <w:tabs>
          <w:tab w:val="left" w:pos="3480"/>
          <w:tab w:val="left" w:pos="7840"/>
        </w:tabs>
        <w:rPr>
          <w:rStyle w:val="FontStyle13"/>
          <w:sz w:val="28"/>
          <w:szCs w:val="28"/>
        </w:rPr>
      </w:pPr>
      <w:r w:rsidRPr="005208F9">
        <w:rPr>
          <w:noProof/>
          <w:sz w:val="28"/>
        </w:rPr>
        <w:t>О</w:t>
      </w:r>
      <w:r>
        <w:rPr>
          <w:noProof/>
          <w:sz w:val="28"/>
        </w:rPr>
        <w:t>б</w:t>
      </w:r>
      <w:r w:rsidRPr="005208F9">
        <w:rPr>
          <w:noProof/>
          <w:sz w:val="28"/>
        </w:rPr>
        <w:t xml:space="preserve"> </w:t>
      </w:r>
      <w:r>
        <w:rPr>
          <w:rStyle w:val="FontStyle13"/>
          <w:sz w:val="28"/>
          <w:szCs w:val="28"/>
        </w:rPr>
        <w:t xml:space="preserve">окончании отопительного </w:t>
      </w:r>
    </w:p>
    <w:p w:rsidR="00276F6A" w:rsidRDefault="00BC5553" w:rsidP="00276F6A">
      <w:pPr>
        <w:tabs>
          <w:tab w:val="left" w:pos="3480"/>
          <w:tab w:val="left" w:pos="7840"/>
        </w:tabs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периода 2024-2025</w:t>
      </w:r>
      <w:r w:rsidR="00276F6A">
        <w:rPr>
          <w:rStyle w:val="FontStyle13"/>
          <w:sz w:val="28"/>
          <w:szCs w:val="28"/>
        </w:rPr>
        <w:t>годов</w:t>
      </w:r>
    </w:p>
    <w:p w:rsidR="00276F6A" w:rsidRDefault="00276F6A" w:rsidP="00276F6A">
      <w:pPr>
        <w:pStyle w:val="Style6"/>
        <w:ind w:firstLine="0"/>
        <w:rPr>
          <w:rStyle w:val="FontStyle13"/>
          <w:sz w:val="28"/>
          <w:szCs w:val="28"/>
        </w:rPr>
      </w:pPr>
    </w:p>
    <w:p w:rsidR="00276F6A" w:rsidRDefault="00276F6A" w:rsidP="00276F6A">
      <w:pPr>
        <w:pStyle w:val="Style6"/>
        <w:rPr>
          <w:rStyle w:val="FontStyle13"/>
          <w:sz w:val="28"/>
          <w:szCs w:val="28"/>
        </w:rPr>
      </w:pPr>
    </w:p>
    <w:p w:rsidR="007A70E3" w:rsidRDefault="00276F6A" w:rsidP="00276F6A">
      <w:pPr>
        <w:pStyle w:val="Style6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Руководствуясь Постановлением Правительства РФ от 06.05.2011г. </w:t>
      </w:r>
    </w:p>
    <w:p w:rsidR="00276F6A" w:rsidRDefault="00276F6A" w:rsidP="007A70E3">
      <w:pPr>
        <w:pStyle w:val="Style6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№ 354 «О предоставлении коммунальных услуг собственникам и пользователям помещений в многоквартирных домах и жилых домов» и в целях своевременного завершения отопительного периода</w:t>
      </w:r>
      <w:r w:rsidR="00BC5553">
        <w:rPr>
          <w:rStyle w:val="FontStyle13"/>
          <w:sz w:val="28"/>
          <w:szCs w:val="28"/>
        </w:rPr>
        <w:t xml:space="preserve"> 2024-2025</w:t>
      </w:r>
      <w:r>
        <w:rPr>
          <w:rStyle w:val="FontStyle13"/>
          <w:sz w:val="28"/>
          <w:szCs w:val="28"/>
        </w:rPr>
        <w:t xml:space="preserve"> годов на территории Крутоярского сельсовета.</w:t>
      </w:r>
    </w:p>
    <w:p w:rsidR="00276F6A" w:rsidRDefault="00276F6A" w:rsidP="00276F6A">
      <w:pPr>
        <w:pStyle w:val="Style6"/>
        <w:rPr>
          <w:rStyle w:val="FontStyle13"/>
          <w:sz w:val="28"/>
          <w:szCs w:val="28"/>
        </w:rPr>
      </w:pPr>
    </w:p>
    <w:p w:rsidR="00276F6A" w:rsidRPr="008951BD" w:rsidRDefault="00276F6A" w:rsidP="00276F6A">
      <w:pPr>
        <w:pStyle w:val="Style6"/>
        <w:ind w:firstLine="0"/>
        <w:rPr>
          <w:rStyle w:val="FontStyle13"/>
          <w:b/>
          <w:sz w:val="28"/>
          <w:szCs w:val="28"/>
        </w:rPr>
      </w:pPr>
      <w:r w:rsidRPr="008951BD">
        <w:rPr>
          <w:rStyle w:val="FontStyle13"/>
          <w:b/>
          <w:sz w:val="28"/>
          <w:szCs w:val="28"/>
        </w:rPr>
        <w:t>ПОСТАНОВЛЯЮ:</w:t>
      </w:r>
    </w:p>
    <w:p w:rsidR="00276F6A" w:rsidRDefault="00276F6A" w:rsidP="00ED184D">
      <w:pPr>
        <w:pStyle w:val="Style6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 Окончить отопительный период при установлении стабильной среднесуточной температуры наружного воздуха выше +8С в течении пяти дневного срока, осуществить отключение систем отопления потребителей. Рекомендуемая дата окон</w:t>
      </w:r>
      <w:r w:rsidR="00BC5553">
        <w:rPr>
          <w:rStyle w:val="FontStyle13"/>
          <w:sz w:val="28"/>
          <w:szCs w:val="28"/>
        </w:rPr>
        <w:t>чания отопительного периода 2024-2025</w:t>
      </w:r>
      <w:r w:rsidR="00AE50C5">
        <w:rPr>
          <w:rStyle w:val="FontStyle13"/>
          <w:sz w:val="28"/>
          <w:szCs w:val="28"/>
        </w:rPr>
        <w:t>годов</w:t>
      </w:r>
      <w:r>
        <w:rPr>
          <w:rStyle w:val="FontStyle13"/>
          <w:sz w:val="28"/>
          <w:szCs w:val="28"/>
        </w:rPr>
        <w:t xml:space="preserve"> –</w:t>
      </w:r>
    </w:p>
    <w:p w:rsidR="00276F6A" w:rsidRDefault="00395EA7" w:rsidP="00ED184D">
      <w:pPr>
        <w:pStyle w:val="Style6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19 мая 2025</w:t>
      </w:r>
      <w:r w:rsidR="00276F6A">
        <w:rPr>
          <w:rStyle w:val="FontStyle13"/>
          <w:sz w:val="28"/>
          <w:szCs w:val="28"/>
        </w:rPr>
        <w:t xml:space="preserve"> года.</w:t>
      </w:r>
    </w:p>
    <w:p w:rsidR="00276F6A" w:rsidRDefault="00276F6A" w:rsidP="00ED184D">
      <w:pPr>
        <w:pStyle w:val="Style7"/>
        <w:widowControl/>
        <w:tabs>
          <w:tab w:val="left" w:pos="1166"/>
        </w:tabs>
        <w:spacing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2. Ре</w:t>
      </w:r>
      <w:r w:rsidR="00463C8B">
        <w:rPr>
          <w:rStyle w:val="FontStyle13"/>
          <w:sz w:val="28"/>
          <w:szCs w:val="28"/>
        </w:rPr>
        <w:t xml:space="preserve">комендовать руководителям предприятий жилищно-коммунального хозяйства всех форм собственности, бюджетных учреждений на территории сельсовета </w:t>
      </w:r>
      <w:r>
        <w:rPr>
          <w:rStyle w:val="FontStyle13"/>
          <w:sz w:val="28"/>
          <w:szCs w:val="28"/>
        </w:rPr>
        <w:t xml:space="preserve"> приступить к подготовке систем теплоснабжения к новому</w:t>
      </w:r>
      <w:r w:rsidR="002428BD">
        <w:rPr>
          <w:rStyle w:val="FontStyle13"/>
          <w:sz w:val="28"/>
          <w:szCs w:val="28"/>
        </w:rPr>
        <w:t xml:space="preserve"> отопительному периоду 2025-2026</w:t>
      </w:r>
      <w:r>
        <w:rPr>
          <w:rStyle w:val="FontStyle13"/>
          <w:sz w:val="28"/>
          <w:szCs w:val="28"/>
        </w:rPr>
        <w:t>гг.</w:t>
      </w:r>
    </w:p>
    <w:p w:rsidR="00276F6A" w:rsidRDefault="00276F6A" w:rsidP="00ED184D">
      <w:pPr>
        <w:tabs>
          <w:tab w:val="left" w:pos="24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оставляю за собой.</w:t>
      </w:r>
    </w:p>
    <w:p w:rsidR="00ED184D" w:rsidRDefault="00276F6A" w:rsidP="008E0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124CB">
        <w:rPr>
          <w:sz w:val="28"/>
          <w:szCs w:val="28"/>
        </w:rPr>
        <w:t>Постановление вступа</w:t>
      </w:r>
      <w:r>
        <w:rPr>
          <w:sz w:val="28"/>
          <w:szCs w:val="28"/>
        </w:rPr>
        <w:t>ет в силу в день, следующий за днем его официального опубликования в газете «Крутоярские Вести» и на официальном сайте  администрации Крутоярского сельсовета</w:t>
      </w:r>
      <w:r w:rsidR="008E0BDF">
        <w:rPr>
          <w:sz w:val="28"/>
          <w:szCs w:val="28"/>
        </w:rPr>
        <w:t>.</w:t>
      </w:r>
      <w:r w:rsidRPr="00ED184D">
        <w:rPr>
          <w:sz w:val="28"/>
          <w:szCs w:val="28"/>
        </w:rPr>
        <w:t xml:space="preserve">  </w:t>
      </w:r>
    </w:p>
    <w:p w:rsidR="00276F6A" w:rsidRDefault="00276F6A" w:rsidP="00ED18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Разместить постановление на сайте администрации Крутоярского сельсовета</w:t>
      </w:r>
      <w:r w:rsidR="008E0BDF">
        <w:rPr>
          <w:sz w:val="28"/>
          <w:szCs w:val="28"/>
        </w:rPr>
        <w:t>.</w:t>
      </w:r>
    </w:p>
    <w:p w:rsidR="00276F6A" w:rsidRDefault="00276F6A" w:rsidP="00ED184D">
      <w:pPr>
        <w:ind w:firstLine="709"/>
        <w:jc w:val="both"/>
      </w:pPr>
    </w:p>
    <w:p w:rsidR="00276F6A" w:rsidRPr="00423A8F" w:rsidRDefault="00276F6A" w:rsidP="00276F6A">
      <w:pPr>
        <w:tabs>
          <w:tab w:val="left" w:pos="3480"/>
          <w:tab w:val="left" w:pos="7840"/>
        </w:tabs>
        <w:jc w:val="both"/>
        <w:rPr>
          <w:rStyle w:val="FontStyle13"/>
          <w:sz w:val="28"/>
          <w:szCs w:val="28"/>
        </w:rPr>
      </w:pPr>
    </w:p>
    <w:p w:rsidR="00607F2C" w:rsidRPr="00144B37" w:rsidRDefault="00276F6A" w:rsidP="00144B37">
      <w:pPr>
        <w:tabs>
          <w:tab w:val="left" w:pos="3480"/>
          <w:tab w:val="left" w:pos="7840"/>
        </w:tabs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Глава сельсовета                                               </w:t>
      </w:r>
      <w:r w:rsidR="00144B37">
        <w:rPr>
          <w:rStyle w:val="FontStyle13"/>
          <w:sz w:val="28"/>
          <w:szCs w:val="28"/>
        </w:rPr>
        <w:t xml:space="preserve">           </w:t>
      </w:r>
      <w:r>
        <w:rPr>
          <w:rStyle w:val="FontStyle13"/>
          <w:sz w:val="28"/>
          <w:szCs w:val="28"/>
        </w:rPr>
        <w:t xml:space="preserve">                  Е.В. Можина</w:t>
      </w:r>
    </w:p>
    <w:sectPr w:rsidR="00607F2C" w:rsidRPr="00144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276F6A"/>
    <w:rsid w:val="00027C0F"/>
    <w:rsid w:val="00144B37"/>
    <w:rsid w:val="002428BD"/>
    <w:rsid w:val="00276F6A"/>
    <w:rsid w:val="00395EA7"/>
    <w:rsid w:val="00463C8B"/>
    <w:rsid w:val="004804F9"/>
    <w:rsid w:val="00560E11"/>
    <w:rsid w:val="0058485E"/>
    <w:rsid w:val="00607F2C"/>
    <w:rsid w:val="007A70E3"/>
    <w:rsid w:val="008E0BDF"/>
    <w:rsid w:val="00907207"/>
    <w:rsid w:val="009E0F96"/>
    <w:rsid w:val="00AE50C5"/>
    <w:rsid w:val="00B37341"/>
    <w:rsid w:val="00BC5553"/>
    <w:rsid w:val="00C57C36"/>
    <w:rsid w:val="00C844B3"/>
    <w:rsid w:val="00DC701B"/>
    <w:rsid w:val="00ED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F6A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6">
    <w:name w:val="Style6"/>
    <w:basedOn w:val="a"/>
    <w:rsid w:val="00276F6A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6F6A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character" w:customStyle="1" w:styleId="FontStyle13">
    <w:name w:val="Font Style13"/>
    <w:rsid w:val="00276F6A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rsid w:val="00276F6A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character" w:styleId="a3">
    <w:name w:val="Hyperlink"/>
    <w:rsid w:val="00276F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2</cp:revision>
  <cp:lastPrinted>2023-05-11T07:24:00Z</cp:lastPrinted>
  <dcterms:created xsi:type="dcterms:W3CDTF">2025-05-13T01:48:00Z</dcterms:created>
  <dcterms:modified xsi:type="dcterms:W3CDTF">2025-05-13T01:48:00Z</dcterms:modified>
</cp:coreProperties>
</file>