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46" w:rsidRPr="00166346" w:rsidRDefault="00166346" w:rsidP="00166346">
      <w:pPr>
        <w:tabs>
          <w:tab w:val="right" w:pos="9355"/>
        </w:tabs>
        <w:spacing w:after="0" w:line="240" w:lineRule="auto"/>
        <w:jc w:val="center"/>
        <w:rPr>
          <w:rFonts w:ascii="Times New Roman" w:eastAsia="Times New Roman" w:hAnsi="Times New Roman" w:cs="Times New Roman"/>
          <w:b/>
          <w:sz w:val="12"/>
          <w:szCs w:val="30"/>
          <w:lang w:eastAsia="ru-RU"/>
        </w:rPr>
      </w:pPr>
      <w:r>
        <w:rPr>
          <w:rFonts w:ascii="Times New Roman" w:eastAsia="Times New Roman" w:hAnsi="Times New Roman" w:cs="Times New Roman"/>
          <w:noProof/>
          <w:sz w:val="24"/>
          <w:szCs w:val="24"/>
          <w:lang w:eastAsia="ru-RU"/>
        </w:rPr>
        <w:drawing>
          <wp:inline distT="0" distB="0" distL="0" distR="0">
            <wp:extent cx="537210" cy="6578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 cy="657860"/>
                    </a:xfrm>
                    <a:prstGeom prst="rect">
                      <a:avLst/>
                    </a:prstGeom>
                    <a:noFill/>
                    <a:ln>
                      <a:noFill/>
                    </a:ln>
                  </pic:spPr>
                </pic:pic>
              </a:graphicData>
            </a:graphic>
          </wp:inline>
        </w:drawing>
      </w:r>
    </w:p>
    <w:p w:rsidR="00166346" w:rsidRPr="00166346" w:rsidRDefault="00166346" w:rsidP="00166346">
      <w:pPr>
        <w:tabs>
          <w:tab w:val="right" w:pos="9355"/>
        </w:tabs>
        <w:spacing w:after="0" w:line="240" w:lineRule="auto"/>
        <w:jc w:val="center"/>
        <w:rPr>
          <w:rFonts w:ascii="Times New Roman" w:eastAsia="Times New Roman" w:hAnsi="Times New Roman" w:cs="Times New Roman"/>
          <w:sz w:val="24"/>
          <w:szCs w:val="24"/>
          <w:lang w:eastAsia="ru-RU"/>
        </w:rPr>
      </w:pPr>
    </w:p>
    <w:p w:rsidR="00166346" w:rsidRPr="00166346" w:rsidRDefault="00166346" w:rsidP="00166346">
      <w:pPr>
        <w:spacing w:after="0" w:line="240" w:lineRule="auto"/>
        <w:jc w:val="center"/>
        <w:rPr>
          <w:rFonts w:ascii="Times New Roman" w:eastAsia="Times New Roman" w:hAnsi="Times New Roman" w:cs="Times New Roman"/>
          <w:b/>
          <w:sz w:val="32"/>
          <w:szCs w:val="32"/>
          <w:lang w:eastAsia="ru-RU"/>
        </w:rPr>
      </w:pPr>
      <w:r w:rsidRPr="00166346">
        <w:rPr>
          <w:rFonts w:ascii="Times New Roman" w:eastAsia="Times New Roman" w:hAnsi="Times New Roman" w:cs="Times New Roman"/>
          <w:b/>
          <w:sz w:val="32"/>
          <w:szCs w:val="32"/>
          <w:lang w:eastAsia="ru-RU"/>
        </w:rPr>
        <w:t>АДМИНИСТРАЦИЯ  КРУТОЯРСКОГО СЕЛЬСОВЕТА УЖУРСКОГО РАЙОНА КРАСНОЯРСКОГО КРАЯ</w:t>
      </w:r>
    </w:p>
    <w:p w:rsidR="00166346" w:rsidRDefault="00166346" w:rsidP="00166346">
      <w:pPr>
        <w:tabs>
          <w:tab w:val="left" w:pos="3974"/>
        </w:tabs>
        <w:spacing w:after="0" w:line="240" w:lineRule="auto"/>
        <w:outlineLvl w:val="0"/>
        <w:rPr>
          <w:rFonts w:ascii="Times New Roman" w:eastAsia="Times New Roman" w:hAnsi="Times New Roman" w:cs="Times New Roman"/>
          <w:b/>
          <w:sz w:val="32"/>
          <w:szCs w:val="32"/>
          <w:lang w:eastAsia="ru-RU"/>
        </w:rPr>
      </w:pPr>
      <w:r w:rsidRPr="00166346">
        <w:rPr>
          <w:rFonts w:ascii="Times New Roman" w:eastAsia="Times New Roman" w:hAnsi="Times New Roman" w:cs="Times New Roman"/>
          <w:b/>
          <w:sz w:val="32"/>
          <w:szCs w:val="32"/>
          <w:lang w:eastAsia="ru-RU"/>
        </w:rPr>
        <w:tab/>
      </w:r>
    </w:p>
    <w:p w:rsidR="002A4B8E" w:rsidRPr="00166346" w:rsidRDefault="002A4B8E" w:rsidP="002A4B8E">
      <w:pPr>
        <w:tabs>
          <w:tab w:val="left" w:pos="3974"/>
        </w:tabs>
        <w:spacing w:after="0" w:line="240" w:lineRule="auto"/>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ab/>
      </w:r>
    </w:p>
    <w:p w:rsidR="00166346" w:rsidRPr="00166346" w:rsidRDefault="00166346" w:rsidP="00166346">
      <w:pPr>
        <w:spacing w:after="0" w:line="240" w:lineRule="auto"/>
        <w:outlineLvl w:val="0"/>
        <w:rPr>
          <w:rFonts w:ascii="Times New Roman" w:eastAsia="Times New Roman" w:hAnsi="Times New Roman" w:cs="Times New Roman"/>
          <w:b/>
          <w:sz w:val="44"/>
          <w:szCs w:val="44"/>
          <w:lang w:eastAsia="ru-RU"/>
        </w:rPr>
      </w:pPr>
      <w:r w:rsidRPr="00166346">
        <w:rPr>
          <w:rFonts w:ascii="Times New Roman" w:eastAsia="Times New Roman" w:hAnsi="Times New Roman" w:cs="Times New Roman"/>
          <w:b/>
          <w:sz w:val="32"/>
          <w:szCs w:val="32"/>
          <w:lang w:eastAsia="ru-RU"/>
        </w:rPr>
        <w:t xml:space="preserve">                              </w:t>
      </w:r>
      <w:r w:rsidR="00476B9B">
        <w:rPr>
          <w:rFonts w:ascii="Times New Roman" w:eastAsia="Times New Roman" w:hAnsi="Times New Roman" w:cs="Times New Roman"/>
          <w:b/>
          <w:sz w:val="44"/>
          <w:szCs w:val="44"/>
          <w:lang w:eastAsia="ru-RU"/>
        </w:rPr>
        <w:t>ПОСТАНОВЛЕНИЕ</w:t>
      </w:r>
    </w:p>
    <w:p w:rsidR="00166346" w:rsidRPr="00166346" w:rsidRDefault="00166346" w:rsidP="00166346">
      <w:pPr>
        <w:spacing w:after="0" w:line="240" w:lineRule="auto"/>
        <w:outlineLvl w:val="0"/>
        <w:rPr>
          <w:rFonts w:ascii="Times New Roman" w:eastAsia="Times New Roman" w:hAnsi="Times New Roman" w:cs="Times New Roman"/>
          <w:b/>
          <w:sz w:val="44"/>
          <w:szCs w:val="44"/>
          <w:lang w:eastAsia="ru-RU"/>
        </w:rPr>
      </w:pPr>
    </w:p>
    <w:p w:rsidR="00166346" w:rsidRPr="00166346" w:rsidRDefault="00476B9B" w:rsidP="0016634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20.06.</w:t>
      </w:r>
      <w:r w:rsidR="002A4B8E">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с. Крутояр</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28</w:t>
      </w:r>
      <w:r>
        <w:rPr>
          <w:rFonts w:ascii="Times New Roman" w:eastAsia="Times New Roman" w:hAnsi="Times New Roman" w:cs="Times New Roman"/>
          <w:color w:val="000000"/>
          <w:sz w:val="28"/>
          <w:szCs w:val="28"/>
          <w:lang w:eastAsia="ru-RU"/>
        </w:rPr>
        <w:tab/>
        <w:t>    </w:t>
      </w:r>
      <w:r w:rsidR="00166346" w:rsidRPr="00166346">
        <w:rPr>
          <w:rFonts w:ascii="Times New Roman" w:eastAsia="Times New Roman" w:hAnsi="Times New Roman" w:cs="Times New Roman"/>
          <w:color w:val="000000"/>
          <w:sz w:val="28"/>
          <w:szCs w:val="28"/>
          <w:lang w:eastAsia="ru-RU"/>
        </w:rPr>
        <w:t>       </w:t>
      </w:r>
    </w:p>
    <w:p w:rsidR="009913A2" w:rsidRDefault="00166346"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913A2">
        <w:rPr>
          <w:rFonts w:ascii="Times New Roman" w:hAnsi="Times New Roman" w:cs="Times New Roman"/>
          <w:sz w:val="28"/>
          <w:szCs w:val="28"/>
        </w:rPr>
        <w:t>О проведении мониторинга закупок</w:t>
      </w:r>
      <w:r>
        <w:rPr>
          <w:rFonts w:ascii="Times New Roman" w:hAnsi="Times New Roman" w:cs="Times New Roman"/>
          <w:sz w:val="28"/>
          <w:szCs w:val="28"/>
        </w:rPr>
        <w:t xml:space="preserve"> </w:t>
      </w:r>
      <w:r w:rsidR="009913A2">
        <w:rPr>
          <w:rFonts w:ascii="Times New Roman" w:hAnsi="Times New Roman" w:cs="Times New Roman"/>
          <w:sz w:val="28"/>
          <w:szCs w:val="28"/>
        </w:rPr>
        <w:t>товаров, работ, услуг для обеспечения</w:t>
      </w:r>
    </w:p>
    <w:p w:rsidR="009913A2"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A30055">
        <w:rPr>
          <w:rFonts w:ascii="Times New Roman" w:hAnsi="Times New Roman" w:cs="Times New Roman"/>
          <w:sz w:val="28"/>
          <w:szCs w:val="28"/>
        </w:rPr>
        <w:t>муниципального образования</w:t>
      </w:r>
      <w:r w:rsidR="00166346">
        <w:rPr>
          <w:rFonts w:ascii="Times New Roman" w:hAnsi="Times New Roman" w:cs="Times New Roman"/>
          <w:sz w:val="28"/>
          <w:szCs w:val="28"/>
        </w:rPr>
        <w:t xml:space="preserve"> Крутоярский сельсовет»</w:t>
      </w:r>
    </w:p>
    <w:p w:rsidR="009913A2" w:rsidRDefault="009913A2" w:rsidP="005B4105">
      <w:pPr>
        <w:spacing w:after="0" w:line="240" w:lineRule="auto"/>
        <w:jc w:val="both"/>
        <w:rPr>
          <w:rFonts w:ascii="Times New Roman" w:hAnsi="Times New Roman" w:cs="Times New Roman"/>
          <w:sz w:val="28"/>
          <w:szCs w:val="28"/>
        </w:rPr>
      </w:pPr>
    </w:p>
    <w:p w:rsidR="002A4B8E" w:rsidRPr="005B4105" w:rsidRDefault="005B4105" w:rsidP="002A4B8E">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166346">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00166346">
        <w:rPr>
          <w:rFonts w:ascii="Times New Roman" w:hAnsi="Times New Roman" w:cs="Times New Roman"/>
          <w:sz w:val="28"/>
          <w:szCs w:val="28"/>
        </w:rPr>
        <w:t xml:space="preserve"> </w:t>
      </w:r>
      <w:r w:rsidR="00166346" w:rsidRPr="00166346">
        <w:rPr>
          <w:rFonts w:ascii="Times New Roman" w:hAnsi="Times New Roman" w:cs="Times New Roman"/>
          <w:sz w:val="28"/>
          <w:szCs w:val="28"/>
        </w:rPr>
        <w:t>руководствуясь Уставом Крутоярского сельсовета Ужурского района Красноярского края  ПОСТАНОВЛЯЮ:</w:t>
      </w:r>
    </w:p>
    <w:p w:rsidR="005B4105" w:rsidRPr="005B4105" w:rsidRDefault="005B4105" w:rsidP="002A4B8E">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166346">
        <w:rPr>
          <w:rFonts w:ascii="Times New Roman" w:hAnsi="Times New Roman" w:cs="Times New Roman"/>
          <w:sz w:val="28"/>
          <w:szCs w:val="28"/>
        </w:rPr>
        <w:t>Крутоярского сельсовета.</w:t>
      </w:r>
    </w:p>
    <w:p w:rsidR="002A4B8E" w:rsidRDefault="005B4105" w:rsidP="002A4B8E">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2. Уп</w:t>
      </w:r>
      <w:r w:rsidR="00166346">
        <w:rPr>
          <w:rFonts w:ascii="Times New Roman" w:hAnsi="Times New Roman" w:cs="Times New Roman"/>
          <w:sz w:val="28"/>
          <w:szCs w:val="28"/>
        </w:rPr>
        <w:t>равлению муниципальных закупок А</w:t>
      </w:r>
      <w:r w:rsidRPr="005B4105">
        <w:rPr>
          <w:rFonts w:ascii="Times New Roman" w:hAnsi="Times New Roman" w:cs="Times New Roman"/>
          <w:sz w:val="28"/>
          <w:szCs w:val="28"/>
        </w:rPr>
        <w:t xml:space="preserve">дминистрации </w:t>
      </w:r>
      <w:r w:rsidR="00166346">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xml:space="preserve"> осуществлять мониторинг закупок товаров, работ, услуг для обеспечения муниципальных нужд </w:t>
      </w:r>
      <w:r w:rsidR="00166346">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w:t>
      </w:r>
    </w:p>
    <w:p w:rsidR="002A4B8E" w:rsidRDefault="002A4B8E" w:rsidP="002A4B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4105" w:rsidRPr="005B4105">
        <w:rPr>
          <w:rFonts w:ascii="Times New Roman" w:hAnsi="Times New Roman" w:cs="Times New Roman"/>
          <w:sz w:val="28"/>
          <w:szCs w:val="28"/>
        </w:rPr>
        <w:t>3</w:t>
      </w:r>
      <w:r>
        <w:rPr>
          <w:rFonts w:ascii="Times New Roman" w:hAnsi="Times New Roman" w:cs="Times New Roman"/>
          <w:sz w:val="28"/>
          <w:szCs w:val="28"/>
        </w:rPr>
        <w:t xml:space="preserve">. </w:t>
      </w:r>
      <w:r w:rsidR="005B4105" w:rsidRPr="00A30055">
        <w:rPr>
          <w:rFonts w:ascii="Times New Roman" w:hAnsi="Times New Roman" w:cs="Times New Roman"/>
          <w:sz w:val="28"/>
          <w:szCs w:val="28"/>
        </w:rPr>
        <w:t xml:space="preserve">Главным распорядителям бюджетных средств и заказчикам </w:t>
      </w:r>
      <w:r w:rsidR="00166346">
        <w:rPr>
          <w:rFonts w:ascii="Times New Roman" w:hAnsi="Times New Roman" w:cs="Times New Roman"/>
          <w:sz w:val="28"/>
          <w:szCs w:val="28"/>
        </w:rPr>
        <w:t>Крутоярского сельсовета</w:t>
      </w:r>
      <w:r w:rsidR="005B4105" w:rsidRPr="00A30055">
        <w:rPr>
          <w:rFonts w:ascii="Times New Roman" w:hAnsi="Times New Roman" w:cs="Times New Roman"/>
          <w:sz w:val="28"/>
          <w:szCs w:val="28"/>
        </w:rPr>
        <w:t xml:space="preserve"> представлять в уп</w:t>
      </w:r>
      <w:r w:rsidR="00166346">
        <w:rPr>
          <w:rFonts w:ascii="Times New Roman" w:hAnsi="Times New Roman" w:cs="Times New Roman"/>
          <w:sz w:val="28"/>
          <w:szCs w:val="28"/>
        </w:rPr>
        <w:t>равление муниципальных закупок А</w:t>
      </w:r>
      <w:r w:rsidR="005B4105" w:rsidRPr="00A30055">
        <w:rPr>
          <w:rFonts w:ascii="Times New Roman" w:hAnsi="Times New Roman" w:cs="Times New Roman"/>
          <w:sz w:val="28"/>
          <w:szCs w:val="28"/>
        </w:rPr>
        <w:t xml:space="preserve">дминистрации </w:t>
      </w:r>
      <w:r w:rsidR="00166346">
        <w:rPr>
          <w:rFonts w:ascii="Times New Roman" w:hAnsi="Times New Roman" w:cs="Times New Roman"/>
          <w:sz w:val="28"/>
          <w:szCs w:val="28"/>
        </w:rPr>
        <w:t>Крутоярского сельсовета</w:t>
      </w:r>
      <w:r w:rsidR="005B4105"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00166346">
        <w:rPr>
          <w:rFonts w:ascii="Times New Roman" w:hAnsi="Times New Roman" w:cs="Times New Roman"/>
          <w:sz w:val="28"/>
          <w:szCs w:val="28"/>
        </w:rPr>
        <w:t>.</w:t>
      </w:r>
    </w:p>
    <w:p w:rsidR="002A4B8E" w:rsidRDefault="002A4B8E" w:rsidP="00166346">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4. </w:t>
      </w:r>
      <w:r w:rsidRPr="002A4B8E">
        <w:rPr>
          <w:rFonts w:ascii="Times New Roman" w:eastAsia="Times New Roman" w:hAnsi="Times New Roman" w:cs="Times New Roman"/>
          <w:bCs/>
          <w:sz w:val="28"/>
          <w:szCs w:val="28"/>
        </w:rPr>
        <w:t xml:space="preserve">Постановление № </w:t>
      </w:r>
      <w:r>
        <w:rPr>
          <w:rFonts w:ascii="Times New Roman" w:hAnsi="Times New Roman"/>
          <w:bCs/>
          <w:sz w:val="28"/>
          <w:szCs w:val="28"/>
        </w:rPr>
        <w:t>63</w:t>
      </w:r>
      <w:r w:rsidRPr="002A4B8E">
        <w:rPr>
          <w:rFonts w:ascii="Times New Roman" w:eastAsia="Times New Roman" w:hAnsi="Times New Roman" w:cs="Times New Roman"/>
          <w:bCs/>
          <w:sz w:val="28"/>
          <w:szCs w:val="28"/>
        </w:rPr>
        <w:t xml:space="preserve"> от </w:t>
      </w:r>
      <w:r>
        <w:rPr>
          <w:rFonts w:ascii="Times New Roman" w:hAnsi="Times New Roman"/>
          <w:bCs/>
          <w:sz w:val="28"/>
          <w:szCs w:val="28"/>
        </w:rPr>
        <w:t>16.06.2022</w:t>
      </w:r>
      <w:r w:rsidRPr="002A4B8E">
        <w:rPr>
          <w:rFonts w:ascii="Times New Roman" w:eastAsia="Times New Roman" w:hAnsi="Times New Roman" w:cs="Times New Roman"/>
          <w:bCs/>
          <w:sz w:val="28"/>
          <w:szCs w:val="28"/>
        </w:rPr>
        <w:t xml:space="preserve"> года </w:t>
      </w:r>
      <w:r>
        <w:rPr>
          <w:rFonts w:ascii="Times New Roman" w:hAnsi="Times New Roman" w:cs="Times New Roman"/>
          <w:sz w:val="28"/>
          <w:szCs w:val="28"/>
        </w:rPr>
        <w:t>«О проведении мониторинга закупок товаров, работ, услуг для обеспечения муниципальных нужд муниципального образования Крутоярский сельсовет»</w:t>
      </w:r>
      <w:r w:rsidRPr="002A4B8E">
        <w:rPr>
          <w:rFonts w:ascii="Times New Roman" w:eastAsia="Times New Roman" w:hAnsi="Times New Roman" w:cs="Times New Roman"/>
          <w:bCs/>
          <w:sz w:val="28"/>
          <w:szCs w:val="28"/>
        </w:rPr>
        <w:t xml:space="preserve">, считать утратившим силу. </w:t>
      </w:r>
    </w:p>
    <w:p w:rsidR="00166346" w:rsidRPr="002A4B8E" w:rsidRDefault="002A4B8E" w:rsidP="00166346">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5. </w:t>
      </w:r>
      <w:proofErr w:type="gramStart"/>
      <w:r w:rsidR="00166346" w:rsidRPr="00166346">
        <w:rPr>
          <w:rFonts w:ascii="Times New Roman" w:eastAsia="Times New Roman" w:hAnsi="Times New Roman" w:cs="Times New Roman"/>
          <w:sz w:val="28"/>
          <w:szCs w:val="28"/>
          <w:lang w:eastAsia="ru-RU"/>
        </w:rPr>
        <w:t>Контроль за</w:t>
      </w:r>
      <w:proofErr w:type="gramEnd"/>
      <w:r w:rsidR="00166346" w:rsidRPr="00166346">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5B4105" w:rsidRPr="005B4105" w:rsidRDefault="002A4B8E" w:rsidP="00166346">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6. </w:t>
      </w:r>
      <w:r w:rsidR="00166346" w:rsidRPr="00166346">
        <w:rPr>
          <w:rFonts w:ascii="Times New Roman" w:eastAsia="Calibri" w:hAnsi="Times New Roman" w:cs="Times New Roman"/>
          <w:sz w:val="28"/>
          <w:szCs w:val="28"/>
          <w:lang w:eastAsia="ru-RU"/>
        </w:rPr>
        <w:t xml:space="preserve">Постановление подлежит официальному опубликованию, в специальном выпуске газеты </w:t>
      </w:r>
      <w:r w:rsidR="00166346" w:rsidRPr="00166346">
        <w:rPr>
          <w:rFonts w:ascii="Times New Roman" w:eastAsia="Calibri" w:hAnsi="Times New Roman" w:cs="Times New Roman"/>
          <w:sz w:val="28"/>
          <w:szCs w:val="28"/>
          <w:lang w:val="x-none" w:eastAsia="x-none"/>
        </w:rPr>
        <w:t>«</w:t>
      </w:r>
      <w:r w:rsidR="00166346" w:rsidRPr="00166346">
        <w:rPr>
          <w:rFonts w:ascii="Times New Roman" w:eastAsia="Calibri" w:hAnsi="Times New Roman" w:cs="Times New Roman"/>
          <w:sz w:val="28"/>
          <w:szCs w:val="28"/>
          <w:lang w:eastAsia="x-none"/>
        </w:rPr>
        <w:t>Крутоярские вести</w:t>
      </w:r>
      <w:r w:rsidR="00166346" w:rsidRPr="00166346">
        <w:rPr>
          <w:rFonts w:ascii="Times New Roman" w:eastAsia="Calibri" w:hAnsi="Times New Roman" w:cs="Times New Roman"/>
          <w:sz w:val="28"/>
          <w:szCs w:val="28"/>
          <w:lang w:val="x-none" w:eastAsia="x-none"/>
        </w:rPr>
        <w:t>»</w:t>
      </w:r>
      <w:r w:rsidR="00166346" w:rsidRPr="00166346">
        <w:rPr>
          <w:rFonts w:ascii="Times New Roman" w:eastAsia="Calibri" w:hAnsi="Times New Roman" w:cs="Times New Roman"/>
          <w:sz w:val="28"/>
          <w:szCs w:val="28"/>
          <w:lang w:eastAsia="x-none"/>
        </w:rPr>
        <w:t xml:space="preserve"> </w:t>
      </w:r>
      <w:r w:rsidR="00166346" w:rsidRPr="00166346">
        <w:rPr>
          <w:rFonts w:ascii="Times New Roman" w:eastAsia="Times New Roman" w:hAnsi="Times New Roman" w:cs="Times New Roman"/>
          <w:color w:val="000000"/>
          <w:sz w:val="28"/>
          <w:szCs w:val="28"/>
          <w:lang w:eastAsia="ru-RU"/>
        </w:rPr>
        <w:t xml:space="preserve"> и размещению на официальном сайте </w:t>
      </w:r>
      <w:r w:rsidR="00166346" w:rsidRPr="00166346">
        <w:rPr>
          <w:rFonts w:ascii="Times New Roman" w:eastAsia="Times New Roman" w:hAnsi="Times New Roman" w:cs="Times New Roman"/>
          <w:sz w:val="28"/>
          <w:szCs w:val="28"/>
          <w:lang w:eastAsia="ru-RU"/>
        </w:rPr>
        <w:t>Админис</w:t>
      </w:r>
      <w:r>
        <w:rPr>
          <w:rFonts w:ascii="Times New Roman" w:eastAsia="Times New Roman" w:hAnsi="Times New Roman" w:cs="Times New Roman"/>
          <w:sz w:val="28"/>
          <w:szCs w:val="28"/>
          <w:lang w:eastAsia="ru-RU"/>
        </w:rPr>
        <w:t>трации Крутоярского сельсовета.</w:t>
      </w:r>
    </w:p>
    <w:p w:rsidR="005B4105" w:rsidRPr="005B4105" w:rsidRDefault="005B4105" w:rsidP="009913A2">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181D73" w:rsidRDefault="00181D73" w:rsidP="002A4B8E">
      <w:pPr>
        <w:tabs>
          <w:tab w:val="left" w:pos="738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Е.В. Можина</w:t>
      </w:r>
    </w:p>
    <w:p w:rsidR="002A4B8E" w:rsidRDefault="002A4B8E" w:rsidP="002A4B8E">
      <w:pPr>
        <w:tabs>
          <w:tab w:val="left" w:pos="7389"/>
        </w:tabs>
        <w:spacing w:after="0" w:line="240" w:lineRule="auto"/>
        <w:jc w:val="both"/>
        <w:rPr>
          <w:rFonts w:ascii="Times New Roman" w:hAnsi="Times New Roman" w:cs="Times New Roman"/>
          <w:sz w:val="28"/>
          <w:szCs w:val="28"/>
        </w:rPr>
      </w:pPr>
    </w:p>
    <w:p w:rsidR="00181D73" w:rsidRDefault="00181D73"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lastRenderedPageBreak/>
        <w:t>Утвержден</w:t>
      </w: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rsidR="009913A2" w:rsidRPr="005B4105" w:rsidRDefault="009913A2"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A10A7D">
        <w:rPr>
          <w:rFonts w:ascii="Times New Roman" w:hAnsi="Times New Roman" w:cs="Times New Roman"/>
          <w:sz w:val="28"/>
          <w:szCs w:val="28"/>
        </w:rPr>
        <w:t xml:space="preserve"> </w:t>
      </w:r>
      <w:r w:rsidR="00476B9B">
        <w:rPr>
          <w:rFonts w:ascii="Times New Roman" w:hAnsi="Times New Roman" w:cs="Times New Roman"/>
          <w:sz w:val="28"/>
          <w:szCs w:val="28"/>
        </w:rPr>
        <w:t>20.06.2025 № 28</w:t>
      </w:r>
      <w:bookmarkStart w:id="0" w:name="_GoBack"/>
      <w:bookmarkEnd w:id="0"/>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181D73">
        <w:rPr>
          <w:rFonts w:ascii="Times New Roman" w:hAnsi="Times New Roman" w:cs="Times New Roman"/>
          <w:sz w:val="28"/>
          <w:szCs w:val="28"/>
        </w:rPr>
        <w:t xml:space="preserve"> КРУТОЯРСКИЙ СЕЛЬСОВЕТ</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w:t>
      </w:r>
      <w:proofErr w:type="gramStart"/>
      <w:r w:rsidRPr="005B4105">
        <w:rPr>
          <w:rFonts w:ascii="Times New Roman" w:hAnsi="Times New Roman" w:cs="Times New Roman"/>
          <w:sz w:val="28"/>
          <w:szCs w:val="28"/>
        </w:rPr>
        <w:t xml:space="preserve">Настоящий Порядок проведения мониторинга закупок товаров, работ, услуг для обеспечения муниципальных нужд </w:t>
      </w:r>
      <w:r w:rsidR="00181D73">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181D73">
        <w:rPr>
          <w:rFonts w:ascii="Times New Roman" w:hAnsi="Times New Roman" w:cs="Times New Roman"/>
          <w:sz w:val="28"/>
          <w:szCs w:val="28"/>
        </w:rPr>
        <w:t>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181D73">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181D73">
        <w:rPr>
          <w:rFonts w:ascii="Times New Roman" w:hAnsi="Times New Roman" w:cs="Times New Roman"/>
          <w:sz w:val="28"/>
          <w:szCs w:val="28"/>
        </w:rPr>
        <w:t>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181D73">
        <w:rPr>
          <w:rFonts w:ascii="Times New Roman" w:hAnsi="Times New Roman" w:cs="Times New Roman"/>
          <w:sz w:val="28"/>
          <w:szCs w:val="28"/>
        </w:rPr>
        <w:t>Администрации Крутоярского сельсовета.</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181D73">
        <w:rPr>
          <w:rFonts w:ascii="Times New Roman" w:hAnsi="Times New Roman" w:cs="Times New Roman"/>
          <w:sz w:val="28"/>
          <w:szCs w:val="28"/>
        </w:rPr>
        <w:t>Администрации 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181D73">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xml:space="preserve">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181D73">
        <w:rPr>
          <w:rFonts w:ascii="Times New Roman" w:hAnsi="Times New Roman" w:cs="Times New Roman"/>
          <w:sz w:val="28"/>
          <w:szCs w:val="28"/>
        </w:rPr>
        <w:t>Администрации Крутоярского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181D73">
        <w:rPr>
          <w:rFonts w:ascii="Times New Roman" w:hAnsi="Times New Roman" w:cs="Times New Roman"/>
          <w:sz w:val="28"/>
          <w:szCs w:val="28"/>
        </w:rPr>
        <w:t>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предотвращения коррупции и других злоупотреблений в сфере закупочной деятельности.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1.5. Проведение мониторинга закупок осуществляется упр</w:t>
      </w:r>
      <w:r w:rsidR="00181D73">
        <w:rPr>
          <w:rFonts w:ascii="Times New Roman" w:hAnsi="Times New Roman" w:cs="Times New Roman"/>
          <w:sz w:val="28"/>
          <w:szCs w:val="28"/>
        </w:rPr>
        <w:t>авлением муниципальных закупок А</w:t>
      </w:r>
      <w:r w:rsidRPr="005B4105">
        <w:rPr>
          <w:rFonts w:ascii="Times New Roman" w:hAnsi="Times New Roman" w:cs="Times New Roman"/>
          <w:sz w:val="28"/>
          <w:szCs w:val="28"/>
        </w:rPr>
        <w:t xml:space="preserve">дминистрации </w:t>
      </w:r>
      <w:r w:rsidR="00181D73">
        <w:rPr>
          <w:rFonts w:ascii="Times New Roman" w:hAnsi="Times New Roman" w:cs="Times New Roman"/>
          <w:sz w:val="28"/>
          <w:szCs w:val="28"/>
        </w:rPr>
        <w:t>Крутоярского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управление).</w:t>
      </w:r>
    </w:p>
    <w:p w:rsidR="005B4105" w:rsidRDefault="005B4105" w:rsidP="005B4105">
      <w:pPr>
        <w:spacing w:after="0" w:line="240" w:lineRule="auto"/>
        <w:jc w:val="both"/>
        <w:rPr>
          <w:rFonts w:ascii="Times New Roman" w:hAnsi="Times New Roman" w:cs="Times New Roman"/>
          <w:sz w:val="28"/>
          <w:szCs w:val="28"/>
        </w:rPr>
      </w:pPr>
    </w:p>
    <w:p w:rsidR="00E90C73" w:rsidRDefault="00E90C73" w:rsidP="005B4105">
      <w:pPr>
        <w:spacing w:after="0" w:line="240" w:lineRule="auto"/>
        <w:jc w:val="both"/>
        <w:rPr>
          <w:rFonts w:ascii="Times New Roman" w:hAnsi="Times New Roman" w:cs="Times New Roman"/>
          <w:sz w:val="28"/>
          <w:szCs w:val="28"/>
        </w:rPr>
      </w:pP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181D73">
        <w:rPr>
          <w:rFonts w:ascii="Times New Roman" w:hAnsi="Times New Roman" w:cs="Times New Roman"/>
          <w:sz w:val="28"/>
          <w:szCs w:val="28"/>
        </w:rPr>
        <w:t>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181D73">
        <w:rPr>
          <w:rFonts w:ascii="Times New Roman" w:hAnsi="Times New Roman" w:cs="Times New Roman"/>
          <w:sz w:val="28"/>
          <w:szCs w:val="28"/>
        </w:rPr>
        <w:t>Администрации Крутоярского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w:t>
      </w:r>
      <w:proofErr w:type="gramEnd"/>
      <w:r w:rsidRPr="005B4105">
        <w:rPr>
          <w:rFonts w:ascii="Times New Roman" w:hAnsi="Times New Roman" w:cs="Times New Roman"/>
          <w:sz w:val="28"/>
          <w:szCs w:val="28"/>
        </w:rPr>
        <w:t xml:space="preserve">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181D73">
        <w:rPr>
          <w:rFonts w:ascii="Times New Roman" w:hAnsi="Times New Roman" w:cs="Times New Roman"/>
          <w:sz w:val="28"/>
          <w:szCs w:val="28"/>
        </w:rPr>
        <w:t>Крутоярского сельсовета</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181D73">
        <w:rPr>
          <w:rFonts w:ascii="Times New Roman" w:hAnsi="Times New Roman" w:cs="Times New Roman"/>
          <w:sz w:val="28"/>
          <w:szCs w:val="28"/>
        </w:rPr>
        <w:t>Администрации 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w:t>
      </w:r>
      <w:r w:rsidRPr="005B4105">
        <w:rPr>
          <w:rFonts w:ascii="Times New Roman" w:hAnsi="Times New Roman" w:cs="Times New Roman"/>
          <w:sz w:val="28"/>
          <w:szCs w:val="28"/>
        </w:rPr>
        <w:lastRenderedPageBreak/>
        <w:t xml:space="preserve">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181D73">
        <w:rPr>
          <w:rFonts w:ascii="Times New Roman" w:hAnsi="Times New Roman" w:cs="Times New Roman"/>
          <w:sz w:val="28"/>
          <w:szCs w:val="28"/>
        </w:rPr>
        <w:t>Крутоярского сельсовета</w:t>
      </w:r>
      <w:r w:rsidR="00181D73"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181D73">
        <w:rPr>
          <w:rFonts w:ascii="Times New Roman" w:hAnsi="Times New Roman" w:cs="Times New Roman"/>
          <w:sz w:val="28"/>
          <w:szCs w:val="28"/>
        </w:rPr>
        <w:t>главе А</w:t>
      </w:r>
      <w:r w:rsidR="00C316EC">
        <w:rPr>
          <w:rFonts w:ascii="Times New Roman" w:hAnsi="Times New Roman" w:cs="Times New Roman"/>
          <w:sz w:val="28"/>
          <w:szCs w:val="28"/>
        </w:rPr>
        <w:t xml:space="preserve">дминистрации </w:t>
      </w:r>
      <w:r w:rsidR="00181D73">
        <w:rPr>
          <w:rFonts w:ascii="Times New Roman" w:hAnsi="Times New Roman" w:cs="Times New Roman"/>
          <w:sz w:val="28"/>
          <w:szCs w:val="28"/>
        </w:rPr>
        <w:t>Крутоярского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 xml:space="preserve">и размещается на </w:t>
      </w:r>
      <w:r w:rsidR="0097398C">
        <w:rPr>
          <w:rFonts w:ascii="Times New Roman" w:hAnsi="Times New Roman" w:cs="Times New Roman"/>
          <w:sz w:val="28"/>
          <w:szCs w:val="28"/>
        </w:rPr>
        <w:t xml:space="preserve">официальном </w:t>
      </w:r>
      <w:r w:rsidRPr="005B4105">
        <w:rPr>
          <w:rFonts w:ascii="Times New Roman" w:hAnsi="Times New Roman" w:cs="Times New Roman"/>
          <w:sz w:val="28"/>
          <w:szCs w:val="28"/>
        </w:rPr>
        <w:t xml:space="preserve">сайте </w:t>
      </w:r>
      <w:r w:rsidR="0097398C">
        <w:rPr>
          <w:rFonts w:ascii="Times New Roman" w:hAnsi="Times New Roman" w:cs="Times New Roman"/>
          <w:sz w:val="28"/>
          <w:szCs w:val="28"/>
        </w:rPr>
        <w:t xml:space="preserve">администрации </w:t>
      </w:r>
      <w:r w:rsidRPr="005B4105">
        <w:rPr>
          <w:rFonts w:ascii="Times New Roman" w:hAnsi="Times New Roman" w:cs="Times New Roman"/>
          <w:sz w:val="28"/>
          <w:szCs w:val="28"/>
        </w:rPr>
        <w:t>в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3.3. По результатам проведенного мониторинга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97398C">
        <w:rPr>
          <w:rFonts w:ascii="Times New Roman" w:hAnsi="Times New Roman" w:cs="Times New Roman"/>
          <w:sz w:val="28"/>
          <w:szCs w:val="28"/>
        </w:rPr>
        <w:t>Администрации Крутоярского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2A4B8E" w:rsidP="00C316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5B4105" w:rsidRPr="005B4105">
        <w:rPr>
          <w:rFonts w:ascii="Times New Roman" w:hAnsi="Times New Roman" w:cs="Times New Roman"/>
          <w:sz w:val="28"/>
          <w:szCs w:val="28"/>
        </w:rPr>
        <w:t xml:space="preserve">) в пределах своей компетенции принимать соответствующие меры по совершенствованию правовых актов </w:t>
      </w:r>
      <w:r w:rsidR="0097398C">
        <w:rPr>
          <w:rFonts w:ascii="Times New Roman" w:hAnsi="Times New Roman" w:cs="Times New Roman"/>
          <w:sz w:val="28"/>
          <w:szCs w:val="28"/>
        </w:rPr>
        <w:t>Администрации Крутоярского сельсовета</w:t>
      </w:r>
      <w:r w:rsidR="00E90C73">
        <w:rPr>
          <w:rFonts w:ascii="Times New Roman" w:hAnsi="Times New Roman" w:cs="Times New Roman"/>
          <w:sz w:val="28"/>
          <w:szCs w:val="28"/>
        </w:rPr>
        <w:t xml:space="preserve"> </w:t>
      </w:r>
      <w:r w:rsidR="005B4105" w:rsidRPr="005B4105">
        <w:rPr>
          <w:rFonts w:ascii="Times New Roman" w:hAnsi="Times New Roman" w:cs="Times New Roman"/>
          <w:sz w:val="28"/>
          <w:szCs w:val="28"/>
        </w:rPr>
        <w:t>в сфере закупок;</w:t>
      </w:r>
    </w:p>
    <w:p w:rsidR="00121FF3" w:rsidRDefault="002A4B8E" w:rsidP="00C316EC">
      <w:pPr>
        <w:spacing w:after="0" w:line="240" w:lineRule="auto"/>
        <w:ind w:firstLine="708"/>
        <w:jc w:val="both"/>
      </w:pPr>
      <w:r>
        <w:rPr>
          <w:rFonts w:ascii="Times New Roman" w:hAnsi="Times New Roman" w:cs="Times New Roman"/>
          <w:sz w:val="28"/>
          <w:szCs w:val="28"/>
        </w:rPr>
        <w:t>г</w:t>
      </w:r>
      <w:r w:rsidR="005B4105" w:rsidRPr="005B4105">
        <w:rPr>
          <w:rFonts w:ascii="Times New Roman" w:hAnsi="Times New Roman" w:cs="Times New Roman"/>
          <w:sz w:val="28"/>
          <w:szCs w:val="28"/>
        </w:rPr>
        <w:t xml:space="preserve">) осуществлять иные мероприятия, установленные настоящим Порядком и правовыми актами </w:t>
      </w:r>
      <w:r w:rsidR="0097398C">
        <w:rPr>
          <w:rFonts w:ascii="Times New Roman" w:hAnsi="Times New Roman" w:cs="Times New Roman"/>
          <w:sz w:val="28"/>
          <w:szCs w:val="28"/>
        </w:rPr>
        <w:t>Администрации Крутоярского сельсовета</w:t>
      </w:r>
      <w:r w:rsidR="00E90C73">
        <w:rPr>
          <w:rFonts w:ascii="Times New Roman" w:hAnsi="Times New Roman" w:cs="Times New Roman"/>
          <w:sz w:val="28"/>
          <w:szCs w:val="28"/>
        </w:rPr>
        <w:t xml:space="preserve"> </w:t>
      </w:r>
      <w:r w:rsidR="005B4105"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F18AA"/>
    <w:multiLevelType w:val="multilevel"/>
    <w:tmpl w:val="E46478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121FF3"/>
    <w:rsid w:val="00166346"/>
    <w:rsid w:val="00181D73"/>
    <w:rsid w:val="00221C92"/>
    <w:rsid w:val="002A4B8E"/>
    <w:rsid w:val="00476B9B"/>
    <w:rsid w:val="005B4105"/>
    <w:rsid w:val="006B2F75"/>
    <w:rsid w:val="0097398C"/>
    <w:rsid w:val="009825AC"/>
    <w:rsid w:val="009913A2"/>
    <w:rsid w:val="00A10A7D"/>
    <w:rsid w:val="00A30055"/>
    <w:rsid w:val="00A67CBD"/>
    <w:rsid w:val="00C316EC"/>
    <w:rsid w:val="00D412A3"/>
    <w:rsid w:val="00D45B3F"/>
    <w:rsid w:val="00E90C73"/>
    <w:rsid w:val="00F5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346"/>
    <w:rPr>
      <w:rFonts w:ascii="Tahoma" w:hAnsi="Tahoma" w:cs="Tahoma"/>
      <w:sz w:val="16"/>
      <w:szCs w:val="16"/>
    </w:rPr>
  </w:style>
  <w:style w:type="paragraph" w:customStyle="1" w:styleId="1">
    <w:name w:val="Абзац списка1"/>
    <w:basedOn w:val="a"/>
    <w:next w:val="a5"/>
    <w:uiPriority w:val="34"/>
    <w:qFormat/>
    <w:rsid w:val="002A4B8E"/>
    <w:pPr>
      <w:spacing w:after="200" w:line="276" w:lineRule="auto"/>
      <w:ind w:left="720"/>
      <w:contextualSpacing/>
    </w:pPr>
    <w:rPr>
      <w:rFonts w:eastAsia="Times New Roman" w:cs="Times New Roman"/>
    </w:rPr>
  </w:style>
  <w:style w:type="paragraph" w:styleId="a5">
    <w:name w:val="List Paragraph"/>
    <w:basedOn w:val="a"/>
    <w:uiPriority w:val="34"/>
    <w:qFormat/>
    <w:rsid w:val="002A4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346"/>
    <w:rPr>
      <w:rFonts w:ascii="Tahoma" w:hAnsi="Tahoma" w:cs="Tahoma"/>
      <w:sz w:val="16"/>
      <w:szCs w:val="16"/>
    </w:rPr>
  </w:style>
  <w:style w:type="paragraph" w:customStyle="1" w:styleId="1">
    <w:name w:val="Абзац списка1"/>
    <w:basedOn w:val="a"/>
    <w:next w:val="a5"/>
    <w:uiPriority w:val="34"/>
    <w:qFormat/>
    <w:rsid w:val="002A4B8E"/>
    <w:pPr>
      <w:spacing w:after="200" w:line="276" w:lineRule="auto"/>
      <w:ind w:left="720"/>
      <w:contextualSpacing/>
    </w:pPr>
    <w:rPr>
      <w:rFonts w:eastAsia="Times New Roman" w:cs="Times New Roman"/>
    </w:rPr>
  </w:style>
  <w:style w:type="paragraph" w:styleId="a5">
    <w:name w:val="List Paragraph"/>
    <w:basedOn w:val="a"/>
    <w:uiPriority w:val="34"/>
    <w:qFormat/>
    <w:rsid w:val="002A4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Ирина</cp:lastModifiedBy>
  <cp:revision>8</cp:revision>
  <cp:lastPrinted>2025-06-20T05:50:00Z</cp:lastPrinted>
  <dcterms:created xsi:type="dcterms:W3CDTF">2022-06-03T01:25:00Z</dcterms:created>
  <dcterms:modified xsi:type="dcterms:W3CDTF">2025-06-20T05:50:00Z</dcterms:modified>
</cp:coreProperties>
</file>